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21" w:rsidRPr="00870B21" w:rsidRDefault="00870B21" w:rsidP="00870B21">
      <w:pPr>
        <w:pStyle w:val="a3"/>
        <w:ind w:firstLine="708"/>
        <w:jc w:val="center"/>
        <w:rPr>
          <w:b/>
          <w:sz w:val="28"/>
          <w:szCs w:val="28"/>
          <w:lang w:val="uk-UA"/>
        </w:rPr>
      </w:pPr>
      <w:r w:rsidRPr="00870B21">
        <w:rPr>
          <w:b/>
          <w:sz w:val="28"/>
          <w:szCs w:val="28"/>
          <w:lang w:val="uk-UA"/>
        </w:rPr>
        <w:t>Молоко. Вимоги нового стандарту.</w:t>
      </w:r>
    </w:p>
    <w:p w:rsidR="00B3082F" w:rsidRPr="00F6160F" w:rsidRDefault="00C06CD8" w:rsidP="00F6160F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  <w:lang w:val="uk-UA"/>
        </w:rPr>
      </w:pPr>
      <w:r w:rsidRPr="00F6160F">
        <w:rPr>
          <w:sz w:val="28"/>
          <w:szCs w:val="28"/>
          <w:lang w:val="uk-UA"/>
        </w:rPr>
        <w:t xml:space="preserve">Питання  молока, його якості,  вимоги нового стандарту </w:t>
      </w:r>
      <w:r w:rsidR="00B130CB" w:rsidRPr="00F6160F">
        <w:rPr>
          <w:sz w:val="28"/>
          <w:szCs w:val="28"/>
          <w:lang w:val="uk-UA"/>
        </w:rPr>
        <w:t>в</w:t>
      </w:r>
      <w:r w:rsidR="007A412D" w:rsidRPr="00F6160F">
        <w:rPr>
          <w:sz w:val="28"/>
          <w:szCs w:val="28"/>
        </w:rPr>
        <w:t xml:space="preserve"> </w:t>
      </w:r>
      <w:proofErr w:type="spellStart"/>
      <w:r w:rsidR="007A412D" w:rsidRPr="00F6160F">
        <w:rPr>
          <w:sz w:val="28"/>
          <w:szCs w:val="28"/>
        </w:rPr>
        <w:t>засоба</w:t>
      </w:r>
      <w:r w:rsidR="0063140A" w:rsidRPr="00F6160F">
        <w:rPr>
          <w:sz w:val="28"/>
          <w:szCs w:val="28"/>
        </w:rPr>
        <w:t>х</w:t>
      </w:r>
      <w:proofErr w:type="spellEnd"/>
      <w:r w:rsidR="0063140A" w:rsidRPr="00F6160F">
        <w:rPr>
          <w:sz w:val="28"/>
          <w:szCs w:val="28"/>
        </w:rPr>
        <w:t xml:space="preserve"> </w:t>
      </w:r>
      <w:proofErr w:type="spellStart"/>
      <w:r w:rsidR="0063140A" w:rsidRPr="00F6160F">
        <w:rPr>
          <w:sz w:val="28"/>
          <w:szCs w:val="28"/>
        </w:rPr>
        <w:t>масової</w:t>
      </w:r>
      <w:proofErr w:type="spellEnd"/>
      <w:r w:rsidR="0063140A" w:rsidRPr="00F6160F">
        <w:rPr>
          <w:sz w:val="28"/>
          <w:szCs w:val="28"/>
        </w:rPr>
        <w:t xml:space="preserve"> </w:t>
      </w:r>
      <w:proofErr w:type="spellStart"/>
      <w:r w:rsidR="0063140A" w:rsidRPr="00F6160F">
        <w:rPr>
          <w:sz w:val="28"/>
          <w:szCs w:val="28"/>
        </w:rPr>
        <w:t>інформації</w:t>
      </w:r>
      <w:proofErr w:type="spellEnd"/>
      <w:r w:rsidR="0063140A" w:rsidRPr="00F6160F">
        <w:rPr>
          <w:sz w:val="28"/>
          <w:szCs w:val="28"/>
        </w:rPr>
        <w:t xml:space="preserve"> </w:t>
      </w:r>
      <w:r w:rsidR="00B130CB" w:rsidRPr="00F6160F">
        <w:rPr>
          <w:sz w:val="28"/>
          <w:szCs w:val="28"/>
          <w:lang w:val="uk-UA"/>
        </w:rPr>
        <w:t xml:space="preserve">  обговорювалися </w:t>
      </w:r>
      <w:r w:rsidR="0063140A" w:rsidRPr="00F6160F">
        <w:rPr>
          <w:sz w:val="28"/>
          <w:szCs w:val="28"/>
          <w:lang w:val="uk-UA"/>
        </w:rPr>
        <w:t>з</w:t>
      </w:r>
      <w:r w:rsidR="007A412D" w:rsidRPr="00F6160F">
        <w:rPr>
          <w:sz w:val="28"/>
          <w:szCs w:val="28"/>
        </w:rPr>
        <w:t xml:space="preserve"> </w:t>
      </w:r>
      <w:proofErr w:type="spellStart"/>
      <w:r w:rsidR="007A412D" w:rsidRPr="00F6160F">
        <w:rPr>
          <w:sz w:val="28"/>
          <w:szCs w:val="28"/>
        </w:rPr>
        <w:t>грудня</w:t>
      </w:r>
      <w:proofErr w:type="spellEnd"/>
      <w:r w:rsidR="007A412D" w:rsidRPr="00F6160F">
        <w:rPr>
          <w:sz w:val="28"/>
          <w:szCs w:val="28"/>
          <w:lang w:val="uk-UA"/>
        </w:rPr>
        <w:t xml:space="preserve"> минулого року</w:t>
      </w:r>
      <w:r w:rsidR="00B130CB" w:rsidRPr="00F6160F">
        <w:rPr>
          <w:sz w:val="28"/>
          <w:szCs w:val="28"/>
          <w:lang w:val="uk-UA"/>
        </w:rPr>
        <w:t>.</w:t>
      </w:r>
      <w:r w:rsidR="007A412D" w:rsidRPr="00F6160F">
        <w:rPr>
          <w:sz w:val="28"/>
          <w:szCs w:val="28"/>
          <w:lang w:val="uk-UA"/>
        </w:rPr>
        <w:t xml:space="preserve"> </w:t>
      </w:r>
    </w:p>
    <w:p w:rsidR="00DE0FDB" w:rsidRPr="00F6160F" w:rsidRDefault="00B130CB" w:rsidP="00F6160F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  <w:lang w:val="uk-UA"/>
        </w:rPr>
      </w:pPr>
      <w:r w:rsidRPr="00F6160F">
        <w:rPr>
          <w:sz w:val="28"/>
          <w:szCs w:val="28"/>
        </w:rPr>
        <w:t xml:space="preserve">На </w:t>
      </w:r>
      <w:proofErr w:type="spellStart"/>
      <w:r w:rsidRPr="00F6160F">
        <w:rPr>
          <w:sz w:val="28"/>
          <w:szCs w:val="28"/>
        </w:rPr>
        <w:t>сьогоднішній</w:t>
      </w:r>
      <w:proofErr w:type="spellEnd"/>
      <w:r w:rsidRPr="00F6160F">
        <w:rPr>
          <w:sz w:val="28"/>
          <w:szCs w:val="28"/>
        </w:rPr>
        <w:t xml:space="preserve"> день </w:t>
      </w:r>
      <w:proofErr w:type="spellStart"/>
      <w:r w:rsidRPr="00F6160F">
        <w:rPr>
          <w:sz w:val="28"/>
          <w:szCs w:val="28"/>
        </w:rPr>
        <w:t>всі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вимоги</w:t>
      </w:r>
      <w:proofErr w:type="spellEnd"/>
      <w:r w:rsidRPr="00F6160F">
        <w:rPr>
          <w:sz w:val="28"/>
          <w:szCs w:val="28"/>
        </w:rPr>
        <w:t xml:space="preserve"> до молока </w:t>
      </w:r>
      <w:proofErr w:type="spellStart"/>
      <w:r w:rsidRPr="00F6160F">
        <w:rPr>
          <w:sz w:val="28"/>
          <w:szCs w:val="28"/>
        </w:rPr>
        <w:t>прописані</w:t>
      </w:r>
      <w:proofErr w:type="spellEnd"/>
      <w:r w:rsidRPr="00F6160F">
        <w:rPr>
          <w:sz w:val="28"/>
          <w:szCs w:val="28"/>
        </w:rPr>
        <w:t xml:space="preserve"> в ДСТУ 3662-97 </w:t>
      </w:r>
      <w:r w:rsidRPr="00F6160F">
        <w:rPr>
          <w:sz w:val="28"/>
          <w:szCs w:val="28"/>
          <w:lang w:val="uk-UA"/>
        </w:rPr>
        <w:t>"</w:t>
      </w:r>
      <w:r w:rsidRPr="00F6160F">
        <w:rPr>
          <w:sz w:val="28"/>
          <w:szCs w:val="28"/>
        </w:rPr>
        <w:t xml:space="preserve">Молоко </w:t>
      </w:r>
      <w:proofErr w:type="spellStart"/>
      <w:r w:rsidRPr="00F6160F">
        <w:rPr>
          <w:sz w:val="28"/>
          <w:szCs w:val="28"/>
        </w:rPr>
        <w:t>коров'яче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незбиране</w:t>
      </w:r>
      <w:proofErr w:type="spellEnd"/>
      <w:r w:rsidRPr="00F6160F">
        <w:rPr>
          <w:sz w:val="28"/>
          <w:szCs w:val="28"/>
        </w:rPr>
        <w:t xml:space="preserve">. </w:t>
      </w:r>
      <w:proofErr w:type="spellStart"/>
      <w:r w:rsidRPr="00F6160F">
        <w:rPr>
          <w:sz w:val="28"/>
          <w:szCs w:val="28"/>
        </w:rPr>
        <w:t>Вимоги</w:t>
      </w:r>
      <w:proofErr w:type="spellEnd"/>
      <w:r w:rsidRPr="00F6160F">
        <w:rPr>
          <w:sz w:val="28"/>
          <w:szCs w:val="28"/>
        </w:rPr>
        <w:t xml:space="preserve"> при </w:t>
      </w:r>
      <w:proofErr w:type="spellStart"/>
      <w:r w:rsidRPr="00F6160F">
        <w:rPr>
          <w:sz w:val="28"/>
          <w:szCs w:val="28"/>
        </w:rPr>
        <w:t>закупі</w:t>
      </w:r>
      <w:proofErr w:type="gramStart"/>
      <w:r w:rsidRPr="00F6160F">
        <w:rPr>
          <w:sz w:val="28"/>
          <w:szCs w:val="28"/>
        </w:rPr>
        <w:t>вл</w:t>
      </w:r>
      <w:proofErr w:type="gramEnd"/>
      <w:r w:rsidRPr="00F6160F">
        <w:rPr>
          <w:sz w:val="28"/>
          <w:szCs w:val="28"/>
        </w:rPr>
        <w:t>і</w:t>
      </w:r>
      <w:proofErr w:type="spellEnd"/>
      <w:r w:rsidRPr="00F6160F">
        <w:rPr>
          <w:sz w:val="28"/>
          <w:szCs w:val="28"/>
        </w:rPr>
        <w:t xml:space="preserve"> </w:t>
      </w:r>
      <w:r w:rsidRPr="00F6160F">
        <w:rPr>
          <w:sz w:val="28"/>
          <w:szCs w:val="28"/>
          <w:lang w:val="uk-UA"/>
        </w:rPr>
        <w:t>"</w:t>
      </w:r>
      <w:r w:rsidRPr="00F6160F">
        <w:rPr>
          <w:sz w:val="28"/>
          <w:szCs w:val="28"/>
        </w:rPr>
        <w:t xml:space="preserve">. Стандарт </w:t>
      </w:r>
      <w:proofErr w:type="spellStart"/>
      <w:r w:rsidRPr="00F6160F">
        <w:rPr>
          <w:sz w:val="28"/>
          <w:szCs w:val="28"/>
        </w:rPr>
        <w:t>передбача</w:t>
      </w:r>
      <w:proofErr w:type="gramStart"/>
      <w:r w:rsidRPr="00F6160F">
        <w:rPr>
          <w:sz w:val="28"/>
          <w:szCs w:val="28"/>
        </w:rPr>
        <w:t>є</w:t>
      </w:r>
      <w:proofErr w:type="spellEnd"/>
      <w:r w:rsidRPr="00F6160F">
        <w:rPr>
          <w:sz w:val="28"/>
          <w:szCs w:val="28"/>
        </w:rPr>
        <w:t>,</w:t>
      </w:r>
      <w:proofErr w:type="gram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що</w:t>
      </w:r>
      <w:proofErr w:type="spellEnd"/>
      <w:r w:rsidRPr="00F6160F">
        <w:rPr>
          <w:sz w:val="28"/>
          <w:szCs w:val="28"/>
        </w:rPr>
        <w:t xml:space="preserve"> все молоко, </w:t>
      </w:r>
      <w:proofErr w:type="spellStart"/>
      <w:r w:rsidRPr="00F6160F">
        <w:rPr>
          <w:sz w:val="28"/>
          <w:szCs w:val="28"/>
        </w:rPr>
        <w:t>залежно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від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рівня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бактеріального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забруднення</w:t>
      </w:r>
      <w:proofErr w:type="spellEnd"/>
      <w:r w:rsidRPr="00F6160F">
        <w:rPr>
          <w:sz w:val="28"/>
          <w:szCs w:val="28"/>
        </w:rPr>
        <w:t xml:space="preserve"> і </w:t>
      </w:r>
      <w:proofErr w:type="spellStart"/>
      <w:r w:rsidRPr="00F6160F">
        <w:rPr>
          <w:sz w:val="28"/>
          <w:szCs w:val="28"/>
        </w:rPr>
        <w:t>вмісту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соматичних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клітин</w:t>
      </w:r>
      <w:proofErr w:type="spellEnd"/>
      <w:r w:rsidRPr="00F6160F">
        <w:rPr>
          <w:sz w:val="28"/>
          <w:szCs w:val="28"/>
        </w:rPr>
        <w:t>, град</w:t>
      </w:r>
      <w:proofErr w:type="spellStart"/>
      <w:r w:rsidR="00964F07" w:rsidRPr="00F6160F">
        <w:rPr>
          <w:sz w:val="28"/>
          <w:szCs w:val="28"/>
          <w:lang w:val="uk-UA"/>
        </w:rPr>
        <w:t>ується</w:t>
      </w:r>
      <w:proofErr w:type="spellEnd"/>
      <w:r w:rsidR="00964F07" w:rsidRPr="00F6160F">
        <w:rPr>
          <w:sz w:val="28"/>
          <w:szCs w:val="28"/>
          <w:lang w:val="uk-UA"/>
        </w:rPr>
        <w:t xml:space="preserve"> </w:t>
      </w:r>
      <w:r w:rsidRPr="00F6160F">
        <w:rPr>
          <w:sz w:val="28"/>
          <w:szCs w:val="28"/>
        </w:rPr>
        <w:t xml:space="preserve">на </w:t>
      </w:r>
      <w:proofErr w:type="spellStart"/>
      <w:r w:rsidRPr="00F6160F">
        <w:rPr>
          <w:sz w:val="28"/>
          <w:szCs w:val="28"/>
        </w:rPr>
        <w:t>екстра</w:t>
      </w:r>
      <w:proofErr w:type="spellEnd"/>
      <w:r w:rsidRPr="00F6160F">
        <w:rPr>
          <w:sz w:val="28"/>
          <w:szCs w:val="28"/>
        </w:rPr>
        <w:t xml:space="preserve">, </w:t>
      </w:r>
      <w:proofErr w:type="spellStart"/>
      <w:r w:rsidRPr="00F6160F">
        <w:rPr>
          <w:sz w:val="28"/>
          <w:szCs w:val="28"/>
        </w:rPr>
        <w:t>вищий</w:t>
      </w:r>
      <w:proofErr w:type="spellEnd"/>
      <w:r w:rsidRPr="00F6160F">
        <w:rPr>
          <w:sz w:val="28"/>
          <w:szCs w:val="28"/>
        </w:rPr>
        <w:t xml:space="preserve">, перший і </w:t>
      </w:r>
      <w:proofErr w:type="spellStart"/>
      <w:r w:rsidRPr="00F6160F">
        <w:rPr>
          <w:sz w:val="28"/>
          <w:szCs w:val="28"/>
        </w:rPr>
        <w:t>другий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сорти</w:t>
      </w:r>
      <w:proofErr w:type="spellEnd"/>
      <w:r w:rsidRPr="00F6160F">
        <w:rPr>
          <w:sz w:val="28"/>
          <w:szCs w:val="28"/>
        </w:rPr>
        <w:t>.</w:t>
      </w:r>
    </w:p>
    <w:p w:rsidR="00B130CB" w:rsidRPr="00F6160F" w:rsidRDefault="00B130CB" w:rsidP="00F6160F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  <w:lang w:val="uk-UA"/>
        </w:rPr>
      </w:pPr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Цей</w:t>
      </w:r>
      <w:proofErr w:type="spellEnd"/>
      <w:r w:rsidRPr="00F6160F">
        <w:rPr>
          <w:sz w:val="28"/>
          <w:szCs w:val="28"/>
        </w:rPr>
        <w:t xml:space="preserve"> стандарт з </w:t>
      </w:r>
      <w:proofErr w:type="spellStart"/>
      <w:r w:rsidRPr="00F6160F">
        <w:rPr>
          <w:sz w:val="28"/>
          <w:szCs w:val="28"/>
        </w:rPr>
        <w:t>першого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січня</w:t>
      </w:r>
      <w:proofErr w:type="spellEnd"/>
      <w:r w:rsidRPr="00F6160F">
        <w:rPr>
          <w:sz w:val="28"/>
          <w:szCs w:val="28"/>
        </w:rPr>
        <w:t xml:space="preserve"> 2018 року </w:t>
      </w:r>
      <w:proofErr w:type="spellStart"/>
      <w:r w:rsidRPr="00F6160F">
        <w:rPr>
          <w:sz w:val="28"/>
          <w:szCs w:val="28"/>
        </w:rPr>
        <w:t>мав</w:t>
      </w:r>
      <w:proofErr w:type="spellEnd"/>
      <w:r w:rsidRPr="00F6160F">
        <w:rPr>
          <w:sz w:val="28"/>
          <w:szCs w:val="28"/>
        </w:rPr>
        <w:t xml:space="preserve"> бути </w:t>
      </w:r>
      <w:proofErr w:type="spellStart"/>
      <w:r w:rsidRPr="00F6160F">
        <w:rPr>
          <w:sz w:val="28"/>
          <w:szCs w:val="28"/>
        </w:rPr>
        <w:t>замінений</w:t>
      </w:r>
      <w:proofErr w:type="spellEnd"/>
      <w:r w:rsidRPr="00F6160F">
        <w:rPr>
          <w:sz w:val="28"/>
          <w:szCs w:val="28"/>
        </w:rPr>
        <w:t xml:space="preserve"> ДСТУ 3662: 2015 </w:t>
      </w:r>
      <w:r w:rsidRPr="00F6160F">
        <w:rPr>
          <w:sz w:val="28"/>
          <w:szCs w:val="28"/>
          <w:lang w:val="uk-UA"/>
        </w:rPr>
        <w:t>"</w:t>
      </w:r>
      <w:r w:rsidRPr="00F6160F">
        <w:rPr>
          <w:sz w:val="28"/>
          <w:szCs w:val="28"/>
        </w:rPr>
        <w:t>Молоко-</w:t>
      </w:r>
      <w:proofErr w:type="spellStart"/>
      <w:r w:rsidRPr="00F6160F">
        <w:rPr>
          <w:sz w:val="28"/>
          <w:szCs w:val="28"/>
        </w:rPr>
        <w:t>сировина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коров'яче</w:t>
      </w:r>
      <w:proofErr w:type="spellEnd"/>
      <w:r w:rsidRPr="00F6160F">
        <w:rPr>
          <w:sz w:val="28"/>
          <w:szCs w:val="28"/>
        </w:rPr>
        <w:t xml:space="preserve">. </w:t>
      </w:r>
      <w:proofErr w:type="spellStart"/>
      <w:proofErr w:type="gramStart"/>
      <w:r w:rsidRPr="00F6160F">
        <w:rPr>
          <w:sz w:val="28"/>
          <w:szCs w:val="28"/>
        </w:rPr>
        <w:t>Техн</w:t>
      </w:r>
      <w:proofErr w:type="gramEnd"/>
      <w:r w:rsidRPr="00F6160F">
        <w:rPr>
          <w:sz w:val="28"/>
          <w:szCs w:val="28"/>
        </w:rPr>
        <w:t>ічні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умови</w:t>
      </w:r>
      <w:proofErr w:type="spellEnd"/>
      <w:r w:rsidRPr="00F6160F">
        <w:rPr>
          <w:sz w:val="28"/>
          <w:szCs w:val="28"/>
          <w:lang w:val="uk-UA"/>
        </w:rPr>
        <w:t>"</w:t>
      </w:r>
      <w:r w:rsidRPr="00F6160F">
        <w:rPr>
          <w:sz w:val="28"/>
          <w:szCs w:val="28"/>
        </w:rPr>
        <w:t xml:space="preserve">, </w:t>
      </w:r>
      <w:proofErr w:type="spellStart"/>
      <w:r w:rsidRPr="00F6160F">
        <w:rPr>
          <w:sz w:val="28"/>
          <w:szCs w:val="28"/>
        </w:rPr>
        <w:t>який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спрямований</w:t>
      </w:r>
      <w:proofErr w:type="spellEnd"/>
      <w:r w:rsidRPr="00F6160F">
        <w:rPr>
          <w:sz w:val="28"/>
          <w:szCs w:val="28"/>
        </w:rPr>
        <w:t xml:space="preserve"> на </w:t>
      </w:r>
      <w:proofErr w:type="spellStart"/>
      <w:r w:rsidRPr="00F6160F">
        <w:rPr>
          <w:sz w:val="28"/>
          <w:szCs w:val="28"/>
        </w:rPr>
        <w:t>підвищення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вимог</w:t>
      </w:r>
      <w:proofErr w:type="spellEnd"/>
      <w:r w:rsidRPr="00F6160F">
        <w:rPr>
          <w:sz w:val="28"/>
          <w:szCs w:val="28"/>
        </w:rPr>
        <w:t xml:space="preserve"> до </w:t>
      </w:r>
      <w:proofErr w:type="spellStart"/>
      <w:r w:rsidRPr="00F6160F">
        <w:rPr>
          <w:sz w:val="28"/>
          <w:szCs w:val="28"/>
        </w:rPr>
        <w:t>якості</w:t>
      </w:r>
      <w:proofErr w:type="spellEnd"/>
      <w:r w:rsidRPr="00F6160F">
        <w:rPr>
          <w:sz w:val="28"/>
          <w:szCs w:val="28"/>
        </w:rPr>
        <w:t xml:space="preserve"> молока і </w:t>
      </w:r>
      <w:proofErr w:type="spellStart"/>
      <w:r w:rsidRPr="00F6160F">
        <w:rPr>
          <w:sz w:val="28"/>
          <w:szCs w:val="28"/>
        </w:rPr>
        <w:t>врегулювання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використання</w:t>
      </w:r>
      <w:proofErr w:type="spellEnd"/>
      <w:r w:rsidRPr="00F6160F">
        <w:rPr>
          <w:sz w:val="28"/>
          <w:szCs w:val="28"/>
        </w:rPr>
        <w:t xml:space="preserve"> молока другого сорту </w:t>
      </w:r>
      <w:proofErr w:type="spellStart"/>
      <w:r w:rsidRPr="00F6160F">
        <w:rPr>
          <w:sz w:val="28"/>
          <w:szCs w:val="28"/>
        </w:rPr>
        <w:t>тільки</w:t>
      </w:r>
      <w:proofErr w:type="spellEnd"/>
      <w:r w:rsidRPr="00F6160F">
        <w:rPr>
          <w:sz w:val="28"/>
          <w:szCs w:val="28"/>
        </w:rPr>
        <w:t xml:space="preserve"> в </w:t>
      </w:r>
      <w:proofErr w:type="spellStart"/>
      <w:r w:rsidRPr="00F6160F">
        <w:rPr>
          <w:sz w:val="28"/>
          <w:szCs w:val="28"/>
        </w:rPr>
        <w:t>певних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цілях</w:t>
      </w:r>
      <w:proofErr w:type="spellEnd"/>
      <w:r w:rsidRPr="00F6160F">
        <w:rPr>
          <w:sz w:val="28"/>
          <w:szCs w:val="28"/>
        </w:rPr>
        <w:t>.</w:t>
      </w:r>
    </w:p>
    <w:p w:rsidR="00B130CB" w:rsidRPr="00F6160F" w:rsidRDefault="00B130CB" w:rsidP="00F6160F">
      <w:pPr>
        <w:pStyle w:val="a3"/>
        <w:spacing w:before="240" w:beforeAutospacing="0" w:line="276" w:lineRule="auto"/>
        <w:ind w:firstLine="708"/>
        <w:jc w:val="both"/>
        <w:rPr>
          <w:spacing w:val="-4"/>
          <w:sz w:val="28"/>
          <w:szCs w:val="28"/>
          <w:bdr w:val="none" w:sz="0" w:space="0" w:color="auto" w:frame="1"/>
          <w:lang w:val="uk-UA"/>
        </w:rPr>
      </w:pPr>
      <w:r w:rsidRPr="00F6160F">
        <w:rPr>
          <w:spacing w:val="-4"/>
          <w:sz w:val="28"/>
          <w:szCs w:val="28"/>
          <w:bdr w:val="none" w:sz="0" w:space="0" w:color="auto" w:frame="1"/>
        </w:rPr>
        <w:t xml:space="preserve">За ДСТУ 3662:2015 </w:t>
      </w:r>
      <w:r w:rsidRPr="00F6160F">
        <w:rPr>
          <w:spacing w:val="-4"/>
          <w:sz w:val="28"/>
          <w:szCs w:val="28"/>
          <w:bdr w:val="none" w:sz="0" w:space="0" w:color="auto" w:frame="1"/>
          <w:lang w:val="uk-UA"/>
        </w:rPr>
        <w:t>"</w:t>
      </w:r>
      <w:r w:rsidRPr="00F6160F">
        <w:rPr>
          <w:spacing w:val="-4"/>
          <w:sz w:val="28"/>
          <w:szCs w:val="28"/>
          <w:bdr w:val="none" w:sz="0" w:space="0" w:color="auto" w:frame="1"/>
        </w:rPr>
        <w:t>Молоко-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сировина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коров’яче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F6160F">
        <w:rPr>
          <w:spacing w:val="-4"/>
          <w:sz w:val="28"/>
          <w:szCs w:val="28"/>
          <w:bdr w:val="none" w:sz="0" w:space="0" w:color="auto" w:frame="1"/>
        </w:rPr>
        <w:t>Техн</w:t>
      </w:r>
      <w:proofErr w:type="gramEnd"/>
      <w:r w:rsidRPr="00F6160F">
        <w:rPr>
          <w:spacing w:val="-4"/>
          <w:sz w:val="28"/>
          <w:szCs w:val="28"/>
          <w:bdr w:val="none" w:sz="0" w:space="0" w:color="auto" w:frame="1"/>
        </w:rPr>
        <w:t>ічні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умови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  <w:lang w:val="uk-UA"/>
        </w:rPr>
        <w:t>"</w:t>
      </w:r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встановлено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 три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ґатунки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молока :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екстра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вищий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та перший – на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відміну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від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чинного на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сьогоднішній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день стандарту,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яким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передбачено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приймання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переробку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молока  другого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ґатунку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Реальний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стан у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молочній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галузу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6160F">
        <w:rPr>
          <w:spacing w:val="-4"/>
          <w:sz w:val="28"/>
          <w:szCs w:val="28"/>
          <w:bdr w:val="none" w:sz="0" w:space="0" w:color="auto" w:frame="1"/>
        </w:rPr>
        <w:t>св</w:t>
      </w:r>
      <w:proofErr w:type="gramEnd"/>
      <w:r w:rsidRPr="00F6160F">
        <w:rPr>
          <w:spacing w:val="-4"/>
          <w:sz w:val="28"/>
          <w:szCs w:val="28"/>
          <w:bdr w:val="none" w:sz="0" w:space="0" w:color="auto" w:frame="1"/>
        </w:rPr>
        <w:t>ідчить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що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обсяги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молока другого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ґатунку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займають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вагому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частку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структурі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переробки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молока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багатьох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</w:rPr>
        <w:t>підприємств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</w:rPr>
        <w:t>.</w:t>
      </w:r>
      <w:r w:rsidRPr="00F6160F">
        <w:rPr>
          <w:spacing w:val="-4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64F07" w:rsidRPr="00F6160F" w:rsidRDefault="00964F07" w:rsidP="00F6160F">
      <w:pPr>
        <w:pStyle w:val="a3"/>
        <w:spacing w:before="0" w:beforeAutospacing="0" w:line="276" w:lineRule="auto"/>
        <w:ind w:firstLine="708"/>
        <w:jc w:val="both"/>
        <w:rPr>
          <w:spacing w:val="-4"/>
          <w:sz w:val="28"/>
          <w:szCs w:val="28"/>
          <w:bdr w:val="none" w:sz="0" w:space="0" w:color="auto" w:frame="1"/>
          <w:lang w:val="uk-UA"/>
        </w:rPr>
      </w:pPr>
      <w:r w:rsidRPr="00F6160F">
        <w:rPr>
          <w:spacing w:val="-4"/>
          <w:sz w:val="28"/>
          <w:szCs w:val="28"/>
          <w:bdr w:val="none" w:sz="0" w:space="0" w:color="auto" w:frame="1"/>
          <w:lang w:val="uk-UA"/>
        </w:rPr>
        <w:t xml:space="preserve">Розуміючи реалії галузі та необхідність поступового переходу, </w:t>
      </w:r>
      <w:proofErr w:type="spellStart"/>
      <w:r w:rsidRPr="00F6160F">
        <w:rPr>
          <w:spacing w:val="-4"/>
          <w:sz w:val="28"/>
          <w:szCs w:val="28"/>
          <w:bdr w:val="none" w:sz="0" w:space="0" w:color="auto" w:frame="1"/>
          <w:lang w:val="uk-UA"/>
        </w:rPr>
        <w:t>Мінагрополітики</w:t>
      </w:r>
      <w:proofErr w:type="spellEnd"/>
      <w:r w:rsidRPr="00F6160F">
        <w:rPr>
          <w:spacing w:val="-4"/>
          <w:sz w:val="28"/>
          <w:szCs w:val="28"/>
          <w:bdr w:val="none" w:sz="0" w:space="0" w:color="auto" w:frame="1"/>
          <w:lang w:val="uk-UA"/>
        </w:rPr>
        <w:t xml:space="preserve"> ініціювало відстрочення набуття чинності нового стандарту до 1 липня 2018 року, що дає можливість адаптуватися як виробникам  молока та і його переробникам до нових умов та зменшити  можливі збитки.</w:t>
      </w:r>
    </w:p>
    <w:p w:rsidR="00DE0FDB" w:rsidRPr="00F6160F" w:rsidRDefault="00DE0FDB" w:rsidP="00F6160F">
      <w:pPr>
        <w:pStyle w:val="a3"/>
        <w:tabs>
          <w:tab w:val="left" w:pos="1125"/>
        </w:tabs>
        <w:spacing w:before="0" w:beforeAutospacing="0" w:line="276" w:lineRule="auto"/>
        <w:jc w:val="both"/>
        <w:rPr>
          <w:sz w:val="28"/>
          <w:szCs w:val="28"/>
          <w:lang w:val="uk-UA"/>
        </w:rPr>
      </w:pPr>
      <w:r w:rsidRPr="00F6160F">
        <w:rPr>
          <w:sz w:val="28"/>
          <w:szCs w:val="28"/>
          <w:lang w:val="uk-UA"/>
        </w:rPr>
        <w:t xml:space="preserve">        </w:t>
      </w:r>
      <w:r w:rsidR="00870B21" w:rsidRPr="00F6160F">
        <w:rPr>
          <w:sz w:val="28"/>
          <w:szCs w:val="28"/>
          <w:lang w:val="uk-UA"/>
        </w:rPr>
        <w:t xml:space="preserve"> З введенням в дію нового стандарту з</w:t>
      </w:r>
      <w:r w:rsidRPr="00F6160F">
        <w:rPr>
          <w:sz w:val="28"/>
          <w:szCs w:val="28"/>
          <w:lang w:val="uk-UA"/>
        </w:rPr>
        <w:t xml:space="preserve">міни стосуються поступового приведення вимог до якості молока-сировини у відповідність з більш високими нормами, в кінцевому підсумку - з так званим стандартом 100/400, що відповідає європейським положенням (100 - це кількість умовних одиниць </w:t>
      </w:r>
      <w:proofErr w:type="spellStart"/>
      <w:r w:rsidRPr="00F6160F">
        <w:rPr>
          <w:sz w:val="28"/>
          <w:szCs w:val="28"/>
          <w:lang w:val="uk-UA"/>
        </w:rPr>
        <w:t>мезофільних</w:t>
      </w:r>
      <w:proofErr w:type="spellEnd"/>
      <w:r w:rsidRPr="00F6160F">
        <w:rPr>
          <w:sz w:val="28"/>
          <w:szCs w:val="28"/>
          <w:lang w:val="uk-UA"/>
        </w:rPr>
        <w:t xml:space="preserve"> аеробних і факультативно анаеробних мікроорганізмів на 1 см3, 400 тис. </w:t>
      </w:r>
      <w:r w:rsidR="00870B21" w:rsidRPr="00F6160F">
        <w:rPr>
          <w:sz w:val="28"/>
          <w:szCs w:val="28"/>
          <w:lang w:val="uk-UA"/>
        </w:rPr>
        <w:t>соматичних клітин в 1 см</w:t>
      </w:r>
      <w:r w:rsidR="00870B21" w:rsidRPr="00F6160F">
        <w:rPr>
          <w:sz w:val="28"/>
          <w:szCs w:val="28"/>
          <w:vertAlign w:val="superscript"/>
          <w:lang w:val="uk-UA"/>
        </w:rPr>
        <w:t xml:space="preserve">3 </w:t>
      </w:r>
      <w:r w:rsidRPr="00F6160F">
        <w:rPr>
          <w:sz w:val="28"/>
          <w:szCs w:val="28"/>
          <w:lang w:val="uk-UA"/>
        </w:rPr>
        <w:t xml:space="preserve"> молока ).</w:t>
      </w:r>
    </w:p>
    <w:p w:rsidR="004F1AD4" w:rsidRPr="00F6160F" w:rsidRDefault="004F1AD4" w:rsidP="00F6160F">
      <w:pPr>
        <w:pStyle w:val="a3"/>
        <w:tabs>
          <w:tab w:val="left" w:pos="1125"/>
        </w:tabs>
        <w:spacing w:before="0" w:beforeAutospacing="0" w:line="276" w:lineRule="auto"/>
        <w:jc w:val="both"/>
        <w:rPr>
          <w:sz w:val="28"/>
          <w:szCs w:val="28"/>
          <w:lang w:val="uk-UA"/>
        </w:rPr>
      </w:pPr>
      <w:r w:rsidRPr="00F6160F">
        <w:rPr>
          <w:sz w:val="28"/>
          <w:szCs w:val="28"/>
          <w:lang w:val="uk-UA"/>
        </w:rPr>
        <w:t xml:space="preserve">        Виникає питання що буде з молоком другого </w:t>
      </w:r>
      <w:proofErr w:type="spellStart"/>
      <w:r w:rsidRPr="00F6160F">
        <w:rPr>
          <w:sz w:val="28"/>
          <w:szCs w:val="28"/>
          <w:lang w:val="uk-UA"/>
        </w:rPr>
        <w:t>гатунку</w:t>
      </w:r>
      <w:proofErr w:type="spellEnd"/>
      <w:r w:rsidRPr="00F6160F">
        <w:rPr>
          <w:sz w:val="28"/>
          <w:szCs w:val="28"/>
          <w:lang w:val="uk-UA"/>
        </w:rPr>
        <w:t xml:space="preserve"> так як,  найчастіше молоко від населення відповідає лише нормам другого ґатунку через погану санітарію при доїнні та зберіганні. </w:t>
      </w:r>
      <w:r w:rsidRPr="00F6160F">
        <w:rPr>
          <w:sz w:val="28"/>
          <w:szCs w:val="28"/>
        </w:rPr>
        <w:t xml:space="preserve">Як </w:t>
      </w:r>
      <w:proofErr w:type="spellStart"/>
      <w:proofErr w:type="gramStart"/>
      <w:r w:rsidRPr="00F6160F">
        <w:rPr>
          <w:sz w:val="28"/>
          <w:szCs w:val="28"/>
        </w:rPr>
        <w:t>п</w:t>
      </w:r>
      <w:proofErr w:type="gramEnd"/>
      <w:r w:rsidRPr="00F6160F">
        <w:rPr>
          <w:sz w:val="28"/>
          <w:szCs w:val="28"/>
        </w:rPr>
        <w:t>ідвищити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рівень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безпечності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цього</w:t>
      </w:r>
      <w:proofErr w:type="spellEnd"/>
      <w:r w:rsidRPr="00F6160F">
        <w:rPr>
          <w:sz w:val="28"/>
          <w:szCs w:val="28"/>
        </w:rPr>
        <w:t xml:space="preserve"> "</w:t>
      </w:r>
      <w:proofErr w:type="spellStart"/>
      <w:r w:rsidRPr="00F6160F">
        <w:rPr>
          <w:sz w:val="28"/>
          <w:szCs w:val="28"/>
        </w:rPr>
        <w:t>домашнього</w:t>
      </w:r>
      <w:proofErr w:type="spellEnd"/>
      <w:r w:rsidRPr="00F6160F">
        <w:rPr>
          <w:sz w:val="28"/>
          <w:szCs w:val="28"/>
        </w:rPr>
        <w:t>" молока?</w:t>
      </w:r>
      <w:r w:rsidRPr="00F6160F">
        <w:rPr>
          <w:sz w:val="28"/>
          <w:szCs w:val="28"/>
          <w:shd w:val="clear" w:color="auto" w:fill="F9F9F9"/>
          <w:lang w:val="uk-UA"/>
        </w:rPr>
        <w:t xml:space="preserve">           П</w:t>
      </w:r>
      <w:proofErr w:type="spellStart"/>
      <w:r w:rsidRPr="00F6160F">
        <w:rPr>
          <w:sz w:val="28"/>
          <w:szCs w:val="28"/>
          <w:shd w:val="clear" w:color="auto" w:fill="F9F9F9"/>
        </w:rPr>
        <w:t>ідвищення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якості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молока </w:t>
      </w:r>
      <w:proofErr w:type="spellStart"/>
      <w:r w:rsidRPr="00F6160F">
        <w:rPr>
          <w:sz w:val="28"/>
          <w:szCs w:val="28"/>
          <w:shd w:val="clear" w:color="auto" w:fill="F9F9F9"/>
        </w:rPr>
        <w:t>від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другого </w:t>
      </w:r>
      <w:proofErr w:type="spellStart"/>
      <w:r w:rsidRPr="00F6160F">
        <w:rPr>
          <w:sz w:val="28"/>
          <w:szCs w:val="28"/>
          <w:shd w:val="clear" w:color="auto" w:fill="F9F9F9"/>
        </w:rPr>
        <w:t>ґатунку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до </w:t>
      </w:r>
      <w:proofErr w:type="spellStart"/>
      <w:r w:rsidRPr="00F6160F">
        <w:rPr>
          <w:sz w:val="28"/>
          <w:szCs w:val="28"/>
          <w:shd w:val="clear" w:color="auto" w:fill="F9F9F9"/>
        </w:rPr>
        <w:t>першого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не </w:t>
      </w:r>
      <w:proofErr w:type="spellStart"/>
      <w:r w:rsidRPr="00F6160F">
        <w:rPr>
          <w:sz w:val="28"/>
          <w:szCs w:val="28"/>
          <w:shd w:val="clear" w:color="auto" w:fill="F9F9F9"/>
        </w:rPr>
        <w:t>вимагає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значних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витрат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. </w:t>
      </w:r>
      <w:proofErr w:type="spellStart"/>
      <w:r w:rsidRPr="00F6160F">
        <w:rPr>
          <w:sz w:val="28"/>
          <w:szCs w:val="28"/>
          <w:shd w:val="clear" w:color="auto" w:fill="F9F9F9"/>
        </w:rPr>
        <w:t>Йдеться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про </w:t>
      </w:r>
      <w:proofErr w:type="spellStart"/>
      <w:r w:rsidRPr="00F6160F">
        <w:rPr>
          <w:sz w:val="28"/>
          <w:szCs w:val="28"/>
          <w:shd w:val="clear" w:color="auto" w:fill="F9F9F9"/>
        </w:rPr>
        <w:t>дотримання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гі</w:t>
      </w:r>
      <w:proofErr w:type="gramStart"/>
      <w:r w:rsidRPr="00F6160F">
        <w:rPr>
          <w:sz w:val="28"/>
          <w:szCs w:val="28"/>
          <w:shd w:val="clear" w:color="auto" w:fill="F9F9F9"/>
        </w:rPr>
        <w:t>г</w:t>
      </w:r>
      <w:proofErr w:type="gramEnd"/>
      <w:r w:rsidRPr="00F6160F">
        <w:rPr>
          <w:sz w:val="28"/>
          <w:szCs w:val="28"/>
          <w:shd w:val="clear" w:color="auto" w:fill="F9F9F9"/>
        </w:rPr>
        <w:t>ієни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персоналу і самих </w:t>
      </w:r>
      <w:proofErr w:type="spellStart"/>
      <w:r w:rsidRPr="00F6160F">
        <w:rPr>
          <w:sz w:val="28"/>
          <w:szCs w:val="28"/>
          <w:shd w:val="clear" w:color="auto" w:fill="F9F9F9"/>
        </w:rPr>
        <w:t>тварин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. </w:t>
      </w:r>
      <w:r w:rsidRPr="00F6160F">
        <w:rPr>
          <w:sz w:val="28"/>
          <w:szCs w:val="28"/>
        </w:rPr>
        <w:t xml:space="preserve"> Для </w:t>
      </w:r>
      <w:proofErr w:type="spellStart"/>
      <w:r w:rsidRPr="00F6160F">
        <w:rPr>
          <w:sz w:val="28"/>
          <w:szCs w:val="28"/>
        </w:rPr>
        <w:t>цього</w:t>
      </w:r>
      <w:proofErr w:type="spellEnd"/>
      <w:r w:rsidRPr="00F6160F">
        <w:rPr>
          <w:sz w:val="28"/>
          <w:szCs w:val="28"/>
        </w:rPr>
        <w:t xml:space="preserve"> при </w:t>
      </w:r>
      <w:proofErr w:type="spellStart"/>
      <w:r w:rsidRPr="00F6160F">
        <w:rPr>
          <w:sz w:val="28"/>
          <w:szCs w:val="28"/>
        </w:rPr>
        <w:t>доїнні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потрібно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мити</w:t>
      </w:r>
      <w:proofErr w:type="spellEnd"/>
      <w:r w:rsidRPr="00F6160F">
        <w:rPr>
          <w:sz w:val="28"/>
          <w:szCs w:val="28"/>
        </w:rPr>
        <w:t xml:space="preserve"> руки та бути в чистому </w:t>
      </w:r>
      <w:proofErr w:type="spellStart"/>
      <w:r w:rsidRPr="00F6160F">
        <w:rPr>
          <w:sz w:val="28"/>
          <w:szCs w:val="28"/>
        </w:rPr>
        <w:t>одязі</w:t>
      </w:r>
      <w:proofErr w:type="spellEnd"/>
      <w:r w:rsidRPr="00F6160F">
        <w:rPr>
          <w:sz w:val="28"/>
          <w:szCs w:val="28"/>
        </w:rPr>
        <w:t xml:space="preserve">. </w:t>
      </w:r>
      <w:proofErr w:type="spellStart"/>
      <w:r w:rsidRPr="00F6160F">
        <w:rPr>
          <w:sz w:val="28"/>
          <w:szCs w:val="28"/>
        </w:rPr>
        <w:t>Слід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використовувати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чисті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ємкості</w:t>
      </w:r>
      <w:proofErr w:type="spellEnd"/>
      <w:r w:rsidRPr="00F6160F">
        <w:rPr>
          <w:sz w:val="28"/>
          <w:szCs w:val="28"/>
        </w:rPr>
        <w:t xml:space="preserve"> та </w:t>
      </w:r>
      <w:proofErr w:type="spellStart"/>
      <w:r w:rsidRPr="00F6160F">
        <w:rPr>
          <w:sz w:val="28"/>
          <w:szCs w:val="28"/>
        </w:rPr>
        <w:t>доїльні</w:t>
      </w:r>
      <w:proofErr w:type="spellEnd"/>
      <w:r w:rsidRPr="00F6160F">
        <w:rPr>
          <w:sz w:val="28"/>
          <w:szCs w:val="28"/>
        </w:rPr>
        <w:t xml:space="preserve"> установки</w:t>
      </w:r>
      <w:r w:rsidRPr="00F6160F">
        <w:rPr>
          <w:sz w:val="28"/>
          <w:szCs w:val="28"/>
          <w:lang w:val="uk-UA"/>
        </w:rPr>
        <w:t>,</w:t>
      </w:r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lastRenderedPageBreak/>
        <w:t>бажано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доїльний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апарат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або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доїльну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установку, </w:t>
      </w:r>
      <w:proofErr w:type="spellStart"/>
      <w:r w:rsidRPr="00F6160F">
        <w:rPr>
          <w:sz w:val="28"/>
          <w:szCs w:val="28"/>
          <w:shd w:val="clear" w:color="auto" w:fill="F9F9F9"/>
        </w:rPr>
        <w:t>які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необхідно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sz w:val="28"/>
          <w:szCs w:val="28"/>
          <w:shd w:val="clear" w:color="auto" w:fill="F9F9F9"/>
        </w:rPr>
        <w:t>мити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і </w:t>
      </w:r>
      <w:proofErr w:type="spellStart"/>
      <w:r w:rsidRPr="00F6160F">
        <w:rPr>
          <w:sz w:val="28"/>
          <w:szCs w:val="28"/>
          <w:shd w:val="clear" w:color="auto" w:fill="F9F9F9"/>
        </w:rPr>
        <w:t>дезінфікувати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F6160F">
        <w:rPr>
          <w:sz w:val="28"/>
          <w:szCs w:val="28"/>
          <w:shd w:val="clear" w:color="auto" w:fill="F9F9F9"/>
        </w:rPr>
        <w:t>п</w:t>
      </w:r>
      <w:proofErr w:type="gramEnd"/>
      <w:r w:rsidRPr="00F6160F">
        <w:rPr>
          <w:sz w:val="28"/>
          <w:szCs w:val="28"/>
          <w:shd w:val="clear" w:color="auto" w:fill="F9F9F9"/>
        </w:rPr>
        <w:t>ісля</w:t>
      </w:r>
      <w:proofErr w:type="spellEnd"/>
      <w:r w:rsidRPr="00F6160F">
        <w:rPr>
          <w:sz w:val="28"/>
          <w:szCs w:val="28"/>
          <w:shd w:val="clear" w:color="auto" w:fill="F9F9F9"/>
        </w:rPr>
        <w:t xml:space="preserve"> кожного </w:t>
      </w:r>
      <w:proofErr w:type="spellStart"/>
      <w:r w:rsidRPr="00F6160F">
        <w:rPr>
          <w:sz w:val="28"/>
          <w:szCs w:val="28"/>
          <w:shd w:val="clear" w:color="auto" w:fill="F9F9F9"/>
        </w:rPr>
        <w:t>доїння</w:t>
      </w:r>
      <w:proofErr w:type="spellEnd"/>
      <w:r w:rsidRPr="00F6160F">
        <w:rPr>
          <w:sz w:val="28"/>
          <w:szCs w:val="28"/>
          <w:shd w:val="clear" w:color="auto" w:fill="F9F9F9"/>
          <w:lang w:val="uk-UA"/>
        </w:rPr>
        <w:t xml:space="preserve">. </w:t>
      </w:r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Також</w:t>
      </w:r>
      <w:proofErr w:type="spellEnd"/>
      <w:r w:rsidRPr="00F6160F">
        <w:rPr>
          <w:sz w:val="28"/>
          <w:szCs w:val="28"/>
        </w:rPr>
        <w:t xml:space="preserve"> молоко </w:t>
      </w:r>
      <w:proofErr w:type="spellStart"/>
      <w:r w:rsidRPr="00F6160F">
        <w:rPr>
          <w:sz w:val="28"/>
          <w:szCs w:val="28"/>
        </w:rPr>
        <w:t>потрібно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зберігати</w:t>
      </w:r>
      <w:proofErr w:type="spellEnd"/>
      <w:r w:rsidRPr="00F6160F">
        <w:rPr>
          <w:sz w:val="28"/>
          <w:szCs w:val="28"/>
        </w:rPr>
        <w:t xml:space="preserve"> при </w:t>
      </w:r>
      <w:proofErr w:type="spellStart"/>
      <w:r w:rsidRPr="00F6160F">
        <w:rPr>
          <w:sz w:val="28"/>
          <w:szCs w:val="28"/>
        </w:rPr>
        <w:t>температурі</w:t>
      </w:r>
      <w:proofErr w:type="spellEnd"/>
      <w:r w:rsidRPr="00F6160F">
        <w:rPr>
          <w:sz w:val="28"/>
          <w:szCs w:val="28"/>
        </w:rPr>
        <w:t xml:space="preserve"> </w:t>
      </w:r>
      <w:proofErr w:type="spellStart"/>
      <w:r w:rsidRPr="00F6160F">
        <w:rPr>
          <w:sz w:val="28"/>
          <w:szCs w:val="28"/>
        </w:rPr>
        <w:t>нижче</w:t>
      </w:r>
      <w:proofErr w:type="spellEnd"/>
      <w:r w:rsidRPr="00F6160F">
        <w:rPr>
          <w:sz w:val="28"/>
          <w:szCs w:val="28"/>
        </w:rPr>
        <w:t xml:space="preserve"> 10°С.</w:t>
      </w:r>
    </w:p>
    <w:p w:rsidR="004F1AD4" w:rsidRPr="00F6160F" w:rsidRDefault="004F1AD4" w:rsidP="004F1A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          </w:t>
      </w:r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І </w:t>
      </w:r>
      <w:proofErr w:type="spellStart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>звичайно</w:t>
      </w:r>
      <w:proofErr w:type="spellEnd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>корови</w:t>
      </w:r>
      <w:proofErr w:type="spellEnd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>повинні</w:t>
      </w:r>
      <w:proofErr w:type="spellEnd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proofErr w:type="gramEnd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>ідлягати</w:t>
      </w:r>
      <w:proofErr w:type="spellEnd"/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ветеринарному догляду.</w:t>
      </w:r>
      <w:r w:rsidRPr="00F6160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 </w:t>
      </w:r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антибіотиків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потрапляння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антибіотиків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молока в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посилює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резистентність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них.</w:t>
      </w:r>
      <w:r w:rsidRPr="00F61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антибіотиків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ікування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зачекати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виведуться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стандартна практика у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F61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AD4" w:rsidRDefault="004F1AD4" w:rsidP="004F1AD4">
      <w:pPr>
        <w:pStyle w:val="a3"/>
        <w:tabs>
          <w:tab w:val="left" w:pos="1125"/>
        </w:tabs>
        <w:spacing w:before="0" w:beforeAutospacing="0" w:line="276" w:lineRule="auto"/>
        <w:rPr>
          <w:sz w:val="28"/>
          <w:szCs w:val="28"/>
          <w:lang w:val="uk-UA"/>
        </w:rPr>
      </w:pPr>
    </w:p>
    <w:p w:rsidR="005F2B1F" w:rsidRPr="00F6160F" w:rsidRDefault="005F2B1F" w:rsidP="004F1AD4">
      <w:pPr>
        <w:pStyle w:val="a3"/>
        <w:tabs>
          <w:tab w:val="left" w:pos="1125"/>
        </w:tabs>
        <w:spacing w:before="0" w:beforeAutospacing="0" w:line="276" w:lineRule="auto"/>
        <w:rPr>
          <w:sz w:val="28"/>
          <w:szCs w:val="28"/>
          <w:lang w:val="uk-UA"/>
        </w:rPr>
      </w:pPr>
      <w:bookmarkStart w:id="0" w:name="_GoBack"/>
      <w:bookmarkEnd w:id="0"/>
    </w:p>
    <w:p w:rsidR="00870B21" w:rsidRDefault="005F2B1F" w:rsidP="005F2B1F">
      <w:pPr>
        <w:pStyle w:val="a3"/>
        <w:tabs>
          <w:tab w:val="left" w:pos="1125"/>
        </w:tabs>
        <w:spacing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Р.Кравченко, управління безпечності</w:t>
      </w:r>
    </w:p>
    <w:p w:rsidR="005F2B1F" w:rsidRDefault="005F2B1F" w:rsidP="005F2B1F">
      <w:pPr>
        <w:pStyle w:val="a3"/>
        <w:tabs>
          <w:tab w:val="left" w:pos="1125"/>
        </w:tabs>
        <w:spacing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харчових продуктів та ветеринарної медицини</w:t>
      </w:r>
    </w:p>
    <w:p w:rsidR="005F2B1F" w:rsidRPr="00F6160F" w:rsidRDefault="005F2B1F" w:rsidP="005F2B1F">
      <w:pPr>
        <w:pStyle w:val="a3"/>
        <w:tabs>
          <w:tab w:val="left" w:pos="1125"/>
        </w:tabs>
        <w:spacing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DE0FDB" w:rsidRPr="00F6160F" w:rsidRDefault="00DE0FDB" w:rsidP="004F1AD4">
      <w:pPr>
        <w:pStyle w:val="a3"/>
        <w:tabs>
          <w:tab w:val="left" w:pos="1125"/>
        </w:tabs>
        <w:spacing w:before="0" w:beforeAutospacing="0" w:line="276" w:lineRule="auto"/>
        <w:rPr>
          <w:sz w:val="28"/>
          <w:szCs w:val="28"/>
          <w:lang w:val="uk-UA"/>
        </w:rPr>
      </w:pPr>
    </w:p>
    <w:p w:rsidR="00E82513" w:rsidRPr="00F6160F" w:rsidRDefault="00E82513" w:rsidP="004F1A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2513" w:rsidRPr="00F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D3" w:rsidRDefault="00BA28D3" w:rsidP="00B3082F">
      <w:pPr>
        <w:spacing w:after="0" w:line="240" w:lineRule="auto"/>
      </w:pPr>
      <w:r>
        <w:separator/>
      </w:r>
    </w:p>
  </w:endnote>
  <w:endnote w:type="continuationSeparator" w:id="0">
    <w:p w:rsidR="00BA28D3" w:rsidRDefault="00BA28D3" w:rsidP="00B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D3" w:rsidRDefault="00BA28D3" w:rsidP="00B3082F">
      <w:pPr>
        <w:spacing w:after="0" w:line="240" w:lineRule="auto"/>
      </w:pPr>
      <w:r>
        <w:separator/>
      </w:r>
    </w:p>
  </w:footnote>
  <w:footnote w:type="continuationSeparator" w:id="0">
    <w:p w:rsidR="00BA28D3" w:rsidRDefault="00BA28D3" w:rsidP="00B3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9"/>
    <w:rsid w:val="002E7CDB"/>
    <w:rsid w:val="00374551"/>
    <w:rsid w:val="00437225"/>
    <w:rsid w:val="004F1AD4"/>
    <w:rsid w:val="005B71BC"/>
    <w:rsid w:val="005F2B1F"/>
    <w:rsid w:val="00610979"/>
    <w:rsid w:val="0063140A"/>
    <w:rsid w:val="007A412D"/>
    <w:rsid w:val="00870B21"/>
    <w:rsid w:val="008B0F1D"/>
    <w:rsid w:val="00964F07"/>
    <w:rsid w:val="00B130CB"/>
    <w:rsid w:val="00B3082F"/>
    <w:rsid w:val="00BA28D3"/>
    <w:rsid w:val="00C06CD8"/>
    <w:rsid w:val="00DE0FDB"/>
    <w:rsid w:val="00E82513"/>
    <w:rsid w:val="00F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style96"/>
    <w:basedOn w:val="a0"/>
    <w:rsid w:val="00B3082F"/>
  </w:style>
  <w:style w:type="paragraph" w:styleId="a4">
    <w:name w:val="header"/>
    <w:basedOn w:val="a"/>
    <w:link w:val="a5"/>
    <w:uiPriority w:val="99"/>
    <w:unhideWhenUsed/>
    <w:rsid w:val="00B3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82F"/>
  </w:style>
  <w:style w:type="paragraph" w:styleId="a6">
    <w:name w:val="footer"/>
    <w:basedOn w:val="a"/>
    <w:link w:val="a7"/>
    <w:uiPriority w:val="99"/>
    <w:unhideWhenUsed/>
    <w:rsid w:val="00B3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style96"/>
    <w:basedOn w:val="a0"/>
    <w:rsid w:val="00B3082F"/>
  </w:style>
  <w:style w:type="paragraph" w:styleId="a4">
    <w:name w:val="header"/>
    <w:basedOn w:val="a"/>
    <w:link w:val="a5"/>
    <w:uiPriority w:val="99"/>
    <w:unhideWhenUsed/>
    <w:rsid w:val="00B3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82F"/>
  </w:style>
  <w:style w:type="paragraph" w:styleId="a6">
    <w:name w:val="footer"/>
    <w:basedOn w:val="a"/>
    <w:link w:val="a7"/>
    <w:uiPriority w:val="99"/>
    <w:unhideWhenUsed/>
    <w:rsid w:val="00B3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2018-05-05T05:24:00Z</cp:lastPrinted>
  <dcterms:created xsi:type="dcterms:W3CDTF">2018-05-04T11:42:00Z</dcterms:created>
  <dcterms:modified xsi:type="dcterms:W3CDTF">2018-05-15T07:25:00Z</dcterms:modified>
</cp:coreProperties>
</file>